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FE" w:rsidRDefault="00CD01A5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>Договір № 35998</w:t>
      </w:r>
      <w:r w:rsidR="00E845F2">
        <w:rPr>
          <w:noProof/>
          <w:lang w:val="uk-UA" w:eastAsia="ru-RU"/>
        </w:rPr>
        <w:t xml:space="preserve">                                                  </w:t>
      </w:r>
      <w:bookmarkStart w:id="0" w:name="_GoBack"/>
      <w:bookmarkEnd w:id="0"/>
      <w:r w:rsidR="003C7F3E">
        <w:rPr>
          <w:noProof/>
          <w:lang w:val="uk-UA" w:eastAsia="ru-RU"/>
        </w:rPr>
        <w:t xml:space="preserve">                 </w:t>
      </w:r>
      <w:r w:rsidR="00E845F2">
        <w:rPr>
          <w:noProof/>
          <w:lang w:val="uk-UA" w:eastAsia="ru-RU"/>
        </w:rPr>
        <w:t xml:space="preserve">     Директору ТОВ «ВІНЕР ТЕЛЕКОМ»</w:t>
      </w:r>
    </w:p>
    <w:p w:rsidR="00E845F2" w:rsidRDefault="00E845F2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          Жильцову С.О.</w:t>
      </w:r>
    </w:p>
    <w:p w:rsidR="00E845F2" w:rsidRDefault="00E845F2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               </w:t>
      </w:r>
      <w:r w:rsidR="003C7F3E">
        <w:rPr>
          <w:noProof/>
          <w:lang w:val="uk-UA" w:eastAsia="ru-RU"/>
        </w:rPr>
        <w:t xml:space="preserve">  </w:t>
      </w:r>
      <w:r>
        <w:rPr>
          <w:noProof/>
          <w:lang w:val="uk-UA" w:eastAsia="ru-RU"/>
        </w:rPr>
        <w:t xml:space="preserve">  абонена Рури   </w:t>
      </w:r>
      <w:r w:rsidR="003C7F3E">
        <w:rPr>
          <w:noProof/>
          <w:lang w:val="uk-UA" w:eastAsia="ru-RU"/>
        </w:rPr>
        <w:t>Н.А.</w:t>
      </w:r>
      <w:r>
        <w:rPr>
          <w:noProof/>
          <w:lang w:val="uk-UA" w:eastAsia="ru-RU"/>
        </w:rPr>
        <w:t>.</w:t>
      </w:r>
    </w:p>
    <w:p w:rsidR="00E845F2" w:rsidRDefault="00E845F2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                                м. Херсон вул. Бо</w:t>
      </w:r>
      <w:r w:rsidR="003C7F3E">
        <w:rPr>
          <w:noProof/>
          <w:lang w:val="uk-UA" w:eastAsia="ru-RU"/>
        </w:rPr>
        <w:t>й</w:t>
      </w:r>
      <w:r>
        <w:rPr>
          <w:noProof/>
          <w:lang w:val="uk-UA" w:eastAsia="ru-RU"/>
        </w:rPr>
        <w:t>ка, буд 26</w:t>
      </w:r>
    </w:p>
    <w:p w:rsidR="00E845F2" w:rsidRDefault="00E845F2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    т.0503967464</w:t>
      </w:r>
    </w:p>
    <w:p w:rsidR="00E845F2" w:rsidRDefault="00E845F2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                 ІНН </w:t>
      </w:r>
      <w:r w:rsidR="003C7F3E">
        <w:rPr>
          <w:noProof/>
          <w:lang w:val="uk-UA" w:eastAsia="ru-RU"/>
        </w:rPr>
        <w:t>2506702004</w:t>
      </w:r>
    </w:p>
    <w:p w:rsidR="003C7F3E" w:rsidRDefault="003C7F3E" w:rsidP="00E845F2">
      <w:pPr>
        <w:jc w:val="center"/>
        <w:rPr>
          <w:noProof/>
          <w:lang w:val="uk-UA" w:eastAsia="ru-RU"/>
        </w:rPr>
      </w:pPr>
    </w:p>
    <w:p w:rsidR="003C7F3E" w:rsidRDefault="003C7F3E" w:rsidP="00E845F2">
      <w:pPr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>ЗАЯВА</w:t>
      </w:r>
    </w:p>
    <w:p w:rsidR="003C7F3E" w:rsidRPr="00E845F2" w:rsidRDefault="00512FDA" w:rsidP="00512FDA">
      <w:pPr>
        <w:jc w:val="both"/>
        <w:rPr>
          <w:lang w:val="uk-UA"/>
        </w:rPr>
      </w:pPr>
      <w:r>
        <w:rPr>
          <w:noProof/>
          <w:lang w:val="uk-UA" w:eastAsia="ru-RU"/>
        </w:rPr>
        <w:t xml:space="preserve">      </w:t>
      </w:r>
      <w:r w:rsidR="003C7F3E">
        <w:rPr>
          <w:noProof/>
          <w:lang w:val="uk-UA" w:eastAsia="ru-RU"/>
        </w:rPr>
        <w:t>Прошу повернути суму в розмірі  1250,00  (Одна тисяча двісті п’ятдесят ) грн. згіднодоговору № 35998 від 24.11.2016 р.помилково перерахованими коштами. Кошти прошу повернути на мою власну карту  № 4731219650142981</w:t>
      </w:r>
      <w:r>
        <w:rPr>
          <w:noProof/>
          <w:lang w:val="uk-UA" w:eastAsia="ru-RU"/>
        </w:rPr>
        <w:t xml:space="preserve"> відкриту в Приват банку.</w:t>
      </w:r>
    </w:p>
    <w:p w:rsidR="00E845F2" w:rsidRDefault="00E845F2">
      <w:pPr>
        <w:jc w:val="center"/>
        <w:rPr>
          <w:lang w:val="uk-UA"/>
        </w:rPr>
      </w:pPr>
    </w:p>
    <w:p w:rsidR="00512FDA" w:rsidRDefault="00512FDA">
      <w:pPr>
        <w:jc w:val="center"/>
        <w:rPr>
          <w:lang w:val="uk-UA"/>
        </w:rPr>
      </w:pPr>
    </w:p>
    <w:p w:rsidR="00512FDA" w:rsidRPr="00E845F2" w:rsidRDefault="00512FDA" w:rsidP="00512FDA">
      <w:pPr>
        <w:rPr>
          <w:lang w:val="uk-UA"/>
        </w:rPr>
      </w:pPr>
      <w:r>
        <w:rPr>
          <w:lang w:val="uk-UA"/>
        </w:rPr>
        <w:t xml:space="preserve">12.06.2024 р.                                                                                                         </w:t>
      </w:r>
      <w:r w:rsidR="00CD01A5">
        <w:rPr>
          <w:lang w:val="uk-UA"/>
        </w:rPr>
        <w:t xml:space="preserve"> </w:t>
      </w:r>
      <w:r>
        <w:rPr>
          <w:lang w:val="uk-UA"/>
        </w:rPr>
        <w:t xml:space="preserve">       Рура Н.А.                                            </w:t>
      </w:r>
    </w:p>
    <w:sectPr w:rsidR="00512FDA" w:rsidRPr="00E845F2" w:rsidSect="00E845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99"/>
    <w:rsid w:val="000A0EAB"/>
    <w:rsid w:val="00176FB5"/>
    <w:rsid w:val="00230123"/>
    <w:rsid w:val="00310E56"/>
    <w:rsid w:val="003C7F3E"/>
    <w:rsid w:val="00512FDA"/>
    <w:rsid w:val="00540B68"/>
    <w:rsid w:val="00547C99"/>
    <w:rsid w:val="006C2DFE"/>
    <w:rsid w:val="00853456"/>
    <w:rsid w:val="00965479"/>
    <w:rsid w:val="00A9236B"/>
    <w:rsid w:val="00CD01A5"/>
    <w:rsid w:val="00E50654"/>
    <w:rsid w:val="00E8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56"/>
    <w:rPr>
      <w:rFonts w:ascii="Tahoma" w:hAnsi="Tahoma" w:cs="Tahoma"/>
      <w:sz w:val="16"/>
      <w:szCs w:val="16"/>
    </w:rPr>
  </w:style>
  <w:style w:type="paragraph" w:customStyle="1" w:styleId="cdt4ke">
    <w:name w:val="cdt4ke"/>
    <w:basedOn w:val="a"/>
    <w:rsid w:val="0054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0B68"/>
    <w:rPr>
      <w:i/>
      <w:iCs/>
    </w:rPr>
  </w:style>
  <w:style w:type="character" w:styleId="a6">
    <w:name w:val="Strong"/>
    <w:basedOn w:val="a0"/>
    <w:uiPriority w:val="22"/>
    <w:qFormat/>
    <w:rsid w:val="00540B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56"/>
    <w:rPr>
      <w:rFonts w:ascii="Tahoma" w:hAnsi="Tahoma" w:cs="Tahoma"/>
      <w:sz w:val="16"/>
      <w:szCs w:val="16"/>
    </w:rPr>
  </w:style>
  <w:style w:type="paragraph" w:customStyle="1" w:styleId="cdt4ke">
    <w:name w:val="cdt4ke"/>
    <w:basedOn w:val="a"/>
    <w:rsid w:val="0054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0B68"/>
    <w:rPr>
      <w:i/>
      <w:iCs/>
    </w:rPr>
  </w:style>
  <w:style w:type="character" w:styleId="a6">
    <w:name w:val="Strong"/>
    <w:basedOn w:val="a0"/>
    <w:uiPriority w:val="22"/>
    <w:qFormat/>
    <w:rsid w:val="00540B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2024-06-12T11:19:00Z</dcterms:created>
  <dcterms:modified xsi:type="dcterms:W3CDTF">2024-06-12T11:19:00Z</dcterms:modified>
</cp:coreProperties>
</file>